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E9" w:rsidRPr="00780FE9" w:rsidRDefault="00780FE9" w:rsidP="00780FE9">
      <w:pPr>
        <w:pStyle w:val="a5"/>
        <w:kinsoku w:val="0"/>
        <w:overflowPunct w:val="0"/>
        <w:spacing w:before="64" w:line="322" w:lineRule="exact"/>
        <w:ind w:left="52"/>
        <w:jc w:val="center"/>
        <w:rPr>
          <w:spacing w:val="-1"/>
          <w:sz w:val="24"/>
          <w:szCs w:val="24"/>
        </w:rPr>
      </w:pPr>
      <w:bookmarkStart w:id="0" w:name="_GoBack"/>
      <w:r w:rsidRPr="00780FE9">
        <w:rPr>
          <w:spacing w:val="-1"/>
          <w:sz w:val="24"/>
          <w:szCs w:val="24"/>
        </w:rPr>
        <w:t>СПИСОК</w:t>
      </w:r>
    </w:p>
    <w:p w:rsidR="00780FE9" w:rsidRPr="00780FE9" w:rsidRDefault="00780FE9" w:rsidP="00780FE9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 w:rsidRPr="00780FE9">
        <w:rPr>
          <w:spacing w:val="-1"/>
          <w:sz w:val="24"/>
          <w:szCs w:val="24"/>
        </w:rPr>
        <w:t>опубликованных</w:t>
      </w:r>
      <w:r w:rsidRPr="00780FE9">
        <w:rPr>
          <w:spacing w:val="1"/>
          <w:sz w:val="24"/>
          <w:szCs w:val="24"/>
        </w:rPr>
        <w:t xml:space="preserve"> </w:t>
      </w:r>
      <w:r w:rsidRPr="00780FE9">
        <w:rPr>
          <w:spacing w:val="-1"/>
          <w:sz w:val="24"/>
          <w:szCs w:val="24"/>
        </w:rPr>
        <w:t>учебных</w:t>
      </w:r>
      <w:r w:rsidRPr="00780FE9">
        <w:rPr>
          <w:spacing w:val="1"/>
          <w:sz w:val="24"/>
          <w:szCs w:val="24"/>
        </w:rPr>
        <w:t xml:space="preserve"> </w:t>
      </w:r>
      <w:r w:rsidRPr="00780FE9">
        <w:rPr>
          <w:spacing w:val="-2"/>
          <w:sz w:val="24"/>
          <w:szCs w:val="24"/>
        </w:rPr>
        <w:t>изданий</w:t>
      </w:r>
      <w:r w:rsidRPr="00780FE9">
        <w:rPr>
          <w:spacing w:val="-1"/>
          <w:sz w:val="24"/>
          <w:szCs w:val="24"/>
        </w:rPr>
        <w:t xml:space="preserve"> </w:t>
      </w:r>
      <w:r w:rsidRPr="00780FE9">
        <w:rPr>
          <w:sz w:val="24"/>
          <w:szCs w:val="24"/>
        </w:rPr>
        <w:t>и</w:t>
      </w:r>
      <w:r w:rsidRPr="00780FE9">
        <w:rPr>
          <w:spacing w:val="-2"/>
          <w:sz w:val="24"/>
          <w:szCs w:val="24"/>
        </w:rPr>
        <w:t xml:space="preserve"> </w:t>
      </w:r>
      <w:r w:rsidRPr="00780FE9">
        <w:rPr>
          <w:spacing w:val="-1"/>
          <w:sz w:val="24"/>
          <w:szCs w:val="24"/>
        </w:rPr>
        <w:t>научных</w:t>
      </w:r>
      <w:r w:rsidRPr="00780FE9">
        <w:rPr>
          <w:spacing w:val="1"/>
          <w:sz w:val="24"/>
          <w:szCs w:val="24"/>
        </w:rPr>
        <w:t xml:space="preserve"> </w:t>
      </w:r>
      <w:r w:rsidRPr="00780FE9">
        <w:rPr>
          <w:spacing w:val="-1"/>
          <w:sz w:val="24"/>
          <w:szCs w:val="24"/>
        </w:rPr>
        <w:t>трудов</w:t>
      </w:r>
      <w:r w:rsidRPr="00780FE9">
        <w:rPr>
          <w:spacing w:val="27"/>
          <w:sz w:val="24"/>
          <w:szCs w:val="24"/>
        </w:rPr>
        <w:t xml:space="preserve"> </w:t>
      </w:r>
    </w:p>
    <w:p w:rsidR="004C1992" w:rsidRDefault="004C1992" w:rsidP="004C1992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кандидата социологических наук, доцента</w:t>
      </w:r>
    </w:p>
    <w:p w:rsidR="00780FE9" w:rsidRPr="004C1992" w:rsidRDefault="004C1992" w:rsidP="004C1992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proofErr w:type="spellStart"/>
      <w:r>
        <w:rPr>
          <w:spacing w:val="27"/>
          <w:sz w:val="24"/>
          <w:szCs w:val="24"/>
        </w:rPr>
        <w:t>Куваковой</w:t>
      </w:r>
      <w:proofErr w:type="spellEnd"/>
      <w:r>
        <w:rPr>
          <w:spacing w:val="27"/>
          <w:sz w:val="24"/>
          <w:szCs w:val="24"/>
        </w:rPr>
        <w:t xml:space="preserve"> Ирины Михайловны</w:t>
      </w:r>
      <w:r w:rsidR="00780FE9" w:rsidRPr="00780FE9">
        <w:rPr>
          <w:spacing w:val="27"/>
          <w:sz w:val="24"/>
          <w:szCs w:val="24"/>
        </w:rPr>
        <w:t xml:space="preserve"> </w:t>
      </w:r>
    </w:p>
    <w:p w:rsidR="00780FE9" w:rsidRPr="00780FE9" w:rsidRDefault="00780FE9" w:rsidP="00780FE9">
      <w:pPr>
        <w:pStyle w:val="a5"/>
        <w:kinsoku w:val="0"/>
        <w:overflowPunct w:val="0"/>
        <w:spacing w:before="6"/>
        <w:ind w:left="0"/>
        <w:rPr>
          <w:sz w:val="24"/>
          <w:szCs w:val="24"/>
        </w:rPr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780FE9" w:rsidRPr="00780FE9" w:rsidTr="001B312D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ind w:left="99" w:right="164"/>
              <w:jc w:val="both"/>
            </w:pPr>
            <w:r w:rsidRPr="00780FE9">
              <w:t xml:space="preserve">№ </w:t>
            </w:r>
            <w:proofErr w:type="gramStart"/>
            <w:r w:rsidRPr="00780FE9">
              <w:rPr>
                <w:spacing w:val="1"/>
              </w:rPr>
              <w:t>п</w:t>
            </w:r>
            <w:proofErr w:type="gramEnd"/>
            <w:r w:rsidRPr="00780FE9">
              <w:rPr>
                <w:spacing w:val="1"/>
              </w:rPr>
              <w:t xml:space="preserve">/ </w:t>
            </w:r>
            <w:r w:rsidRPr="00780FE9"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ind w:left="99" w:right="101"/>
              <w:jc w:val="both"/>
            </w:pPr>
            <w:r w:rsidRPr="00780FE9">
              <w:rPr>
                <w:spacing w:val="-1"/>
              </w:rPr>
              <w:t>Наименование</w:t>
            </w:r>
            <w:r w:rsidRPr="00780FE9">
              <w:rPr>
                <w:spacing w:val="43"/>
              </w:rPr>
              <w:t xml:space="preserve"> </w:t>
            </w:r>
            <w:r w:rsidRPr="00780FE9">
              <w:t>учебных</w:t>
            </w:r>
            <w:r w:rsidRPr="00780FE9">
              <w:rPr>
                <w:spacing w:val="42"/>
              </w:rPr>
              <w:t xml:space="preserve"> </w:t>
            </w:r>
            <w:r w:rsidRPr="00780FE9">
              <w:t>и</w:t>
            </w:r>
            <w:proofErr w:type="gramStart"/>
            <w:r w:rsidRPr="00780FE9">
              <w:t>з-</w:t>
            </w:r>
            <w:proofErr w:type="gramEnd"/>
            <w:r w:rsidRPr="00780FE9">
              <w:rPr>
                <w:spacing w:val="27"/>
              </w:rPr>
              <w:t xml:space="preserve"> </w:t>
            </w:r>
            <w:proofErr w:type="spellStart"/>
            <w:r w:rsidRPr="00780FE9">
              <w:rPr>
                <w:spacing w:val="-1"/>
              </w:rPr>
              <w:t>даний</w:t>
            </w:r>
            <w:proofErr w:type="spellEnd"/>
            <w:r w:rsidRPr="00780FE9">
              <w:rPr>
                <w:spacing w:val="-1"/>
              </w:rPr>
              <w:t>,</w:t>
            </w:r>
            <w:r w:rsidRPr="00780FE9">
              <w:rPr>
                <w:spacing w:val="-15"/>
              </w:rPr>
              <w:t xml:space="preserve"> </w:t>
            </w:r>
            <w:r w:rsidRPr="00780FE9">
              <w:rPr>
                <w:spacing w:val="-1"/>
              </w:rPr>
              <w:t>научных</w:t>
            </w:r>
            <w:r w:rsidRPr="00780FE9">
              <w:rPr>
                <w:spacing w:val="-15"/>
              </w:rPr>
              <w:t xml:space="preserve"> </w:t>
            </w:r>
            <w:r w:rsidRPr="00780FE9">
              <w:t>трудов</w:t>
            </w:r>
            <w:r w:rsidRPr="00780FE9">
              <w:rPr>
                <w:spacing w:val="-15"/>
              </w:rPr>
              <w:t xml:space="preserve"> </w:t>
            </w:r>
            <w:r w:rsidRPr="00780FE9">
              <w:t>и</w:t>
            </w:r>
            <w:r w:rsidRPr="00780FE9">
              <w:rPr>
                <w:spacing w:val="-14"/>
              </w:rPr>
              <w:t xml:space="preserve"> </w:t>
            </w:r>
            <w:r w:rsidRPr="00780FE9">
              <w:rPr>
                <w:spacing w:val="-1"/>
              </w:rPr>
              <w:t>па-</w:t>
            </w:r>
            <w:r w:rsidRPr="00780FE9">
              <w:rPr>
                <w:spacing w:val="25"/>
              </w:rPr>
              <w:t xml:space="preserve"> </w:t>
            </w:r>
            <w:r w:rsidRPr="00780FE9">
              <w:t>тентов</w:t>
            </w:r>
            <w:r w:rsidRPr="00780FE9">
              <w:rPr>
                <w:spacing w:val="14"/>
              </w:rPr>
              <w:t xml:space="preserve"> </w:t>
            </w:r>
            <w:r w:rsidRPr="00780FE9">
              <w:t>на</w:t>
            </w:r>
            <w:r w:rsidRPr="00780FE9">
              <w:rPr>
                <w:spacing w:val="10"/>
              </w:rPr>
              <w:t xml:space="preserve"> </w:t>
            </w:r>
            <w:r w:rsidRPr="00780FE9">
              <w:rPr>
                <w:spacing w:val="-1"/>
              </w:rPr>
              <w:t>изобретение</w:t>
            </w:r>
            <w:r w:rsidRPr="00780FE9">
              <w:rPr>
                <w:spacing w:val="13"/>
              </w:rPr>
              <w:t xml:space="preserve"> </w:t>
            </w:r>
            <w:r w:rsidRPr="00780FE9">
              <w:t>и</w:t>
            </w:r>
            <w:r w:rsidRPr="00780FE9">
              <w:rPr>
                <w:spacing w:val="28"/>
              </w:rPr>
              <w:t xml:space="preserve"> </w:t>
            </w:r>
            <w:r w:rsidRPr="00780FE9">
              <w:t>иные</w:t>
            </w:r>
            <w:r w:rsidRPr="00780FE9">
              <w:rPr>
                <w:spacing w:val="15"/>
              </w:rPr>
              <w:t xml:space="preserve"> </w:t>
            </w:r>
            <w:r w:rsidRPr="00780FE9">
              <w:rPr>
                <w:spacing w:val="-1"/>
              </w:rPr>
              <w:t>объекты</w:t>
            </w:r>
            <w:r w:rsidRPr="00780FE9">
              <w:rPr>
                <w:spacing w:val="14"/>
              </w:rPr>
              <w:t xml:space="preserve"> </w:t>
            </w:r>
            <w:r w:rsidRPr="00780FE9">
              <w:rPr>
                <w:spacing w:val="-1"/>
              </w:rPr>
              <w:t>интеллекту-</w:t>
            </w:r>
            <w:r w:rsidRPr="00780FE9">
              <w:rPr>
                <w:spacing w:val="27"/>
              </w:rPr>
              <w:t xml:space="preserve"> </w:t>
            </w:r>
            <w:proofErr w:type="spellStart"/>
            <w:r w:rsidRPr="00780FE9">
              <w:rPr>
                <w:spacing w:val="-1"/>
              </w:rPr>
              <w:t>альной</w:t>
            </w:r>
            <w:proofErr w:type="spellEnd"/>
            <w:r w:rsidRPr="00780FE9">
              <w:t xml:space="preserve"> </w:t>
            </w:r>
            <w:r w:rsidRPr="00780FE9"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 w:rsidRPr="00780FE9">
              <w:t xml:space="preserve">Форма </w:t>
            </w:r>
            <w:r w:rsidRPr="00780FE9">
              <w:rPr>
                <w:spacing w:val="-1"/>
              </w:rPr>
              <w:t>учебных</w:t>
            </w:r>
            <w:r w:rsidRPr="00780FE9">
              <w:rPr>
                <w:spacing w:val="26"/>
              </w:rPr>
              <w:t xml:space="preserve"> </w:t>
            </w:r>
            <w:r w:rsidRPr="00780FE9">
              <w:rPr>
                <w:spacing w:val="-1"/>
              </w:rPr>
              <w:t>изданий</w:t>
            </w:r>
          </w:p>
          <w:p w:rsidR="00780FE9" w:rsidRPr="00780FE9" w:rsidRDefault="00780FE9" w:rsidP="001B312D">
            <w:pPr>
              <w:pStyle w:val="TableParagraph"/>
              <w:kinsoku w:val="0"/>
              <w:overflowPunct w:val="0"/>
              <w:ind w:left="102" w:right="100"/>
              <w:jc w:val="both"/>
            </w:pPr>
            <w:r w:rsidRPr="00780FE9">
              <w:t>и</w:t>
            </w:r>
            <w:r w:rsidRPr="00780FE9">
              <w:rPr>
                <w:spacing w:val="10"/>
              </w:rPr>
              <w:t xml:space="preserve"> </w:t>
            </w:r>
            <w:proofErr w:type="spellStart"/>
            <w:r w:rsidRPr="00780FE9">
              <w:rPr>
                <w:spacing w:val="-1"/>
              </w:rPr>
              <w:t>нау</w:t>
            </w:r>
            <w:proofErr w:type="gramStart"/>
            <w:r w:rsidRPr="00780FE9">
              <w:rPr>
                <w:spacing w:val="-1"/>
              </w:rPr>
              <w:t>ч</w:t>
            </w:r>
            <w:proofErr w:type="spellEnd"/>
            <w:r w:rsidRPr="00780FE9">
              <w:rPr>
                <w:spacing w:val="-1"/>
              </w:rPr>
              <w:t>-</w:t>
            </w:r>
            <w:proofErr w:type="gramEnd"/>
            <w:r w:rsidRPr="00780FE9">
              <w:rPr>
                <w:spacing w:val="23"/>
              </w:rPr>
              <w:t xml:space="preserve"> </w:t>
            </w:r>
            <w:proofErr w:type="spellStart"/>
            <w:r w:rsidRPr="00780FE9">
              <w:t>ных</w:t>
            </w:r>
            <w:proofErr w:type="spellEnd"/>
            <w:r w:rsidRPr="00780FE9">
              <w:rPr>
                <w:spacing w:val="37"/>
              </w:rPr>
              <w:t xml:space="preserve"> </w:t>
            </w:r>
            <w:r w:rsidRPr="00780FE9">
              <w:t xml:space="preserve">тру- </w:t>
            </w:r>
            <w:proofErr w:type="spellStart"/>
            <w:r w:rsidRPr="00780FE9"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780FE9">
              <w:t>Выходные</w:t>
            </w:r>
            <w:r w:rsidRPr="00780FE9">
              <w:rPr>
                <w:spacing w:val="-2"/>
              </w:rPr>
              <w:t xml:space="preserve"> </w:t>
            </w:r>
            <w:r w:rsidRPr="00780FE9"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 w:rsidRPr="00780FE9">
              <w:t>Объем в</w:t>
            </w:r>
            <w:r w:rsidRPr="00780FE9">
              <w:tab/>
            </w:r>
            <w:proofErr w:type="spellStart"/>
            <w:r w:rsidRPr="00780FE9">
              <w:t>п.л</w:t>
            </w:r>
            <w:proofErr w:type="spellEnd"/>
            <w:r w:rsidRPr="00780FE9">
              <w:t>. или</w:t>
            </w:r>
            <w:r w:rsidRPr="00780FE9">
              <w:rPr>
                <w:spacing w:val="1"/>
              </w:rPr>
              <w:t xml:space="preserve"> </w:t>
            </w:r>
            <w:proofErr w:type="gramStart"/>
            <w:r w:rsidRPr="00780FE9">
              <w:rPr>
                <w:spacing w:val="-1"/>
              </w:rPr>
              <w:t>с</w:t>
            </w:r>
            <w:proofErr w:type="gramEnd"/>
            <w:r w:rsidRPr="00780FE9"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780FE9">
              <w:rPr>
                <w:spacing w:val="-1"/>
              </w:rPr>
              <w:t>Соавторы</w:t>
            </w:r>
          </w:p>
        </w:tc>
      </w:tr>
      <w:tr w:rsidR="00780FE9" w:rsidRPr="00780FE9" w:rsidTr="001B312D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 w:rsidRPr="00780FE9"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 w:rsidRPr="00780FE9"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780FE9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780FE9"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780FE9"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780FE9">
              <w:t>6</w:t>
            </w:r>
          </w:p>
        </w:tc>
      </w:tr>
      <w:tr w:rsidR="00780FE9" w:rsidRPr="00780FE9" w:rsidTr="001B312D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780FE9" w:rsidRPr="00780FE9" w:rsidTr="00780FE9">
        <w:trPr>
          <w:trHeight w:hRule="exact" w:val="31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780FE9"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780FE9">
            <w:pPr>
              <w:pStyle w:val="a4"/>
              <w:shd w:val="clear" w:color="auto" w:fill="FFFFFF"/>
            </w:pPr>
            <w:r w:rsidRPr="00780FE9">
              <w:rPr>
                <w:color w:val="1C1C1C"/>
              </w:rPr>
              <w:t xml:space="preserve">Стратегический выбор и Программа КУРС – </w:t>
            </w:r>
            <w:proofErr w:type="gramStart"/>
            <w:r w:rsidRPr="00780FE9">
              <w:rPr>
                <w:color w:val="1C1C1C"/>
              </w:rPr>
              <w:t>виртуальное</w:t>
            </w:r>
            <w:proofErr w:type="gramEnd"/>
            <w:r w:rsidRPr="00780FE9">
              <w:rPr>
                <w:color w:val="1C1C1C"/>
              </w:rPr>
              <w:t xml:space="preserve"> и профессиональное: логика социально-трудовых взаимодействий./ Формирование профессиональной компетентности в процессе управления человеческими ресурсами: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780FE9">
            <w:pPr>
              <w:pStyle w:val="a4"/>
              <w:shd w:val="clear" w:color="auto" w:fill="FFFFFF"/>
              <w:rPr>
                <w:color w:val="1C1C1C"/>
              </w:rPr>
            </w:pPr>
            <w:r w:rsidRPr="00780FE9">
              <w:rPr>
                <w:color w:val="1C1C1C"/>
              </w:rPr>
              <w:t xml:space="preserve">Матер. </w:t>
            </w:r>
            <w:proofErr w:type="spellStart"/>
            <w:proofErr w:type="gramStart"/>
            <w:r w:rsidRPr="00780FE9">
              <w:rPr>
                <w:color w:val="1C1C1C"/>
              </w:rPr>
              <w:t>межд</w:t>
            </w:r>
            <w:proofErr w:type="spellEnd"/>
            <w:proofErr w:type="gramEnd"/>
            <w:r w:rsidRPr="00780FE9">
              <w:rPr>
                <w:color w:val="1C1C1C"/>
              </w:rPr>
              <w:t xml:space="preserve"> н-</w:t>
            </w:r>
            <w:proofErr w:type="spellStart"/>
            <w:r w:rsidRPr="00780FE9">
              <w:rPr>
                <w:color w:val="1C1C1C"/>
              </w:rPr>
              <w:t>прак</w:t>
            </w:r>
            <w:proofErr w:type="spellEnd"/>
            <w:r w:rsidRPr="00780FE9">
              <w:rPr>
                <w:color w:val="1C1C1C"/>
              </w:rPr>
              <w:t>. кон. М., 2014</w:t>
            </w:r>
          </w:p>
          <w:p w:rsidR="00780FE9" w:rsidRPr="00780FE9" w:rsidRDefault="00780FE9" w:rsidP="001B31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80FE9" w:rsidRPr="00780FE9" w:rsidTr="00780FE9">
        <w:trPr>
          <w:trHeight w:hRule="exact" w:val="28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780FE9">
            <w:pPr>
              <w:pStyle w:val="a4"/>
              <w:shd w:val="clear" w:color="auto" w:fill="FFFFFF"/>
            </w:pPr>
            <w:r w:rsidRPr="00780FE9">
              <w:rPr>
                <w:color w:val="1C1C1C"/>
              </w:rPr>
              <w:t xml:space="preserve">Основания и концепт феномена социальной самоорганизации: от </w:t>
            </w:r>
            <w:proofErr w:type="spellStart"/>
            <w:r w:rsidRPr="00780FE9">
              <w:rPr>
                <w:color w:val="1C1C1C"/>
              </w:rPr>
              <w:t>мирочувствия</w:t>
            </w:r>
            <w:proofErr w:type="spellEnd"/>
            <w:r w:rsidRPr="00780FE9">
              <w:rPr>
                <w:color w:val="1C1C1C"/>
              </w:rPr>
              <w:t xml:space="preserve"> разной природы социумов и образа реальности до управления жизнеспособностью./ Управление социальными изменениями в нестабильных условиях: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780FE9">
            <w:pPr>
              <w:pStyle w:val="a4"/>
              <w:shd w:val="clear" w:color="auto" w:fill="FFFFFF"/>
              <w:rPr>
                <w:color w:val="1C1C1C"/>
              </w:rPr>
            </w:pPr>
            <w:r w:rsidRPr="00780FE9">
              <w:rPr>
                <w:color w:val="1C1C1C"/>
              </w:rPr>
              <w:t xml:space="preserve">Мат. </w:t>
            </w:r>
            <w:proofErr w:type="spellStart"/>
            <w:r w:rsidRPr="00780FE9">
              <w:rPr>
                <w:color w:val="1C1C1C"/>
              </w:rPr>
              <w:t>Всерос</w:t>
            </w:r>
            <w:proofErr w:type="spellEnd"/>
            <w:r w:rsidRPr="00780FE9">
              <w:rPr>
                <w:color w:val="1C1C1C"/>
              </w:rPr>
              <w:t>. науч. кон. М.,2016</w:t>
            </w:r>
          </w:p>
          <w:p w:rsidR="00780FE9" w:rsidRPr="00780FE9" w:rsidRDefault="00780FE9" w:rsidP="001B3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ind w:left="102" w:right="304"/>
            </w:pPr>
          </w:p>
        </w:tc>
      </w:tr>
      <w:bookmarkEnd w:id="0"/>
      <w:tr w:rsidR="00780FE9" w:rsidRPr="00780FE9" w:rsidTr="004C1992">
        <w:trPr>
          <w:trHeight w:hRule="exact" w:val="2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Default="00F311EB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F311EB">
            <w:pPr>
              <w:pStyle w:val="a4"/>
              <w:shd w:val="clear" w:color="auto" w:fill="FFFFFF"/>
              <w:rPr>
                <w:color w:val="1C1C1C"/>
              </w:rPr>
            </w:pPr>
            <w:r w:rsidRPr="00780FE9">
              <w:rPr>
                <w:color w:val="1C1C1C"/>
              </w:rPr>
              <w:t xml:space="preserve">Феномен социальной самоорганизации, «картина мира» и системы государственного и муниципального управления./ Российское предпринимательство: история и современность: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Default="004C1992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EB" w:rsidRPr="00780FE9" w:rsidRDefault="00F311EB" w:rsidP="00F311EB">
            <w:pPr>
              <w:pStyle w:val="a4"/>
              <w:shd w:val="clear" w:color="auto" w:fill="FFFFFF"/>
              <w:rPr>
                <w:color w:val="1C1C1C"/>
              </w:rPr>
            </w:pPr>
            <w:r w:rsidRPr="00780FE9">
              <w:rPr>
                <w:color w:val="1C1C1C"/>
              </w:rPr>
              <w:t>Мат. XII</w:t>
            </w:r>
            <w:proofErr w:type="gramStart"/>
            <w:r w:rsidRPr="00780FE9">
              <w:rPr>
                <w:color w:val="1C1C1C"/>
              </w:rPr>
              <w:t xml:space="preserve"> М</w:t>
            </w:r>
            <w:proofErr w:type="gramEnd"/>
            <w:r w:rsidRPr="00780FE9">
              <w:rPr>
                <w:color w:val="1C1C1C"/>
              </w:rPr>
              <w:t>ежд. н-</w:t>
            </w:r>
            <w:proofErr w:type="spellStart"/>
            <w:r w:rsidRPr="00780FE9">
              <w:rPr>
                <w:color w:val="1C1C1C"/>
              </w:rPr>
              <w:t>прак</w:t>
            </w:r>
            <w:proofErr w:type="spellEnd"/>
            <w:r w:rsidRPr="00780FE9">
              <w:rPr>
                <w:color w:val="1C1C1C"/>
              </w:rPr>
              <w:t xml:space="preserve">. </w:t>
            </w:r>
            <w:proofErr w:type="spellStart"/>
            <w:r w:rsidRPr="00780FE9">
              <w:rPr>
                <w:color w:val="1C1C1C"/>
              </w:rPr>
              <w:t>конф</w:t>
            </w:r>
            <w:proofErr w:type="spellEnd"/>
            <w:r w:rsidRPr="00780FE9">
              <w:rPr>
                <w:color w:val="1C1C1C"/>
              </w:rPr>
              <w:t>. 2016</w:t>
            </w:r>
          </w:p>
          <w:p w:rsidR="00780FE9" w:rsidRPr="00780FE9" w:rsidRDefault="00780FE9" w:rsidP="00780FE9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E9" w:rsidRPr="00780FE9" w:rsidRDefault="00780FE9" w:rsidP="001B312D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4C1992" w:rsidRPr="00780FE9" w:rsidTr="004C1992">
        <w:trPr>
          <w:trHeight w:hRule="exact" w:val="17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 xml:space="preserve">Управление трудом и общественная самоорганизация в мире цифровых технологий /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>Сб. матер. I межд. н-</w:t>
            </w:r>
            <w:proofErr w:type="spellStart"/>
            <w:r w:rsidRPr="004C1992">
              <w:rPr>
                <w:color w:val="1C1C1C"/>
              </w:rPr>
              <w:t>практ</w:t>
            </w:r>
            <w:proofErr w:type="spellEnd"/>
            <w:r w:rsidRPr="004C1992">
              <w:rPr>
                <w:color w:val="1C1C1C"/>
              </w:rPr>
              <w:t xml:space="preserve">. </w:t>
            </w:r>
            <w:proofErr w:type="spellStart"/>
            <w:r w:rsidRPr="004C1992">
              <w:rPr>
                <w:color w:val="1C1C1C"/>
              </w:rPr>
              <w:t>конф</w:t>
            </w:r>
            <w:proofErr w:type="spellEnd"/>
            <w:r w:rsidRPr="004C1992">
              <w:rPr>
                <w:color w:val="1C1C1C"/>
              </w:rPr>
              <w:t>. «Костинские чтения» - М., Академия труда и социальных отношений. 2018</w:t>
            </w:r>
          </w:p>
          <w:p w:rsidR="004C1992" w:rsidRPr="00780FE9" w:rsidRDefault="004C1992" w:rsidP="00F311EB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1B312D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4C1992" w:rsidRPr="00780FE9" w:rsidTr="004C1992">
        <w:trPr>
          <w:trHeight w:hRule="exact" w:val="8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 xml:space="preserve">Язык как институт и инструмент </w:t>
            </w:r>
            <w:proofErr w:type="spellStart"/>
            <w:r w:rsidRPr="004C1992">
              <w:rPr>
                <w:color w:val="1C1C1C"/>
              </w:rPr>
              <w:t>ум</w:t>
            </w:r>
            <w:proofErr w:type="gramStart"/>
            <w:r w:rsidRPr="004C1992">
              <w:rPr>
                <w:color w:val="1C1C1C"/>
              </w:rPr>
              <w:t>о</w:t>
            </w:r>
            <w:proofErr w:type="spellEnd"/>
            <w:r>
              <w:rPr>
                <w:color w:val="1C1C1C"/>
              </w:rPr>
              <w:t>-</w:t>
            </w:r>
            <w:proofErr w:type="gramEnd"/>
            <w:r>
              <w:rPr>
                <w:color w:val="1C1C1C"/>
              </w:rPr>
              <w:t xml:space="preserve"> и </w:t>
            </w:r>
            <w:proofErr w:type="spellStart"/>
            <w:r>
              <w:rPr>
                <w:color w:val="1C1C1C"/>
              </w:rPr>
              <w:t>самостроения</w:t>
            </w:r>
            <w:proofErr w:type="spellEnd"/>
            <w:r>
              <w:rPr>
                <w:color w:val="1C1C1C"/>
              </w:rPr>
              <w:t xml:space="preserve"> будущего мира </w:t>
            </w:r>
            <w:r w:rsidRPr="004C1992">
              <w:rPr>
                <w:color w:val="1C1C1C"/>
              </w:rPr>
              <w:t xml:space="preserve"> </w:t>
            </w:r>
          </w:p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>Власть. 2018. Т. 26, № 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proofErr w:type="spellStart"/>
            <w:r w:rsidRPr="004C1992">
              <w:rPr>
                <w:color w:val="1C1C1C"/>
              </w:rPr>
              <w:t>Устинкин</w:t>
            </w:r>
            <w:proofErr w:type="spellEnd"/>
            <w:r w:rsidRPr="004C1992">
              <w:rPr>
                <w:color w:val="1C1C1C"/>
              </w:rPr>
              <w:t xml:space="preserve"> С.В. / </w:t>
            </w:r>
          </w:p>
          <w:p w:rsidR="004C1992" w:rsidRPr="00780FE9" w:rsidRDefault="004C1992" w:rsidP="001B312D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4C1992" w:rsidRPr="00780FE9" w:rsidTr="004C1992">
        <w:trPr>
          <w:trHeight w:hRule="exact" w:val="22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>Процессы организации, функционирования и институционализации: триада «предпринимательство – бизнес - государство» / Социально-экономические аспекты развития национальной экономики:</w:t>
            </w:r>
            <w:r w:rsidRPr="004C1992">
              <w:rPr>
                <w:color w:val="1C1C1C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 xml:space="preserve">сб. науч. тр.- М.: </w:t>
            </w:r>
            <w:proofErr w:type="spellStart"/>
            <w:r w:rsidRPr="004C1992">
              <w:rPr>
                <w:color w:val="1C1C1C"/>
              </w:rPr>
              <w:t>АТиСО</w:t>
            </w:r>
            <w:proofErr w:type="spellEnd"/>
            <w:r w:rsidRPr="004C1992">
              <w:rPr>
                <w:color w:val="1C1C1C"/>
              </w:rPr>
              <w:t>, 2018</w:t>
            </w:r>
          </w:p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</w:tr>
      <w:tr w:rsidR="004C1992" w:rsidRPr="00780FE9" w:rsidTr="004C1992">
        <w:trPr>
          <w:trHeight w:hRule="exact" w:val="22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7.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>Труд как творчество, воспроизводство и профессиональное управление – базовые задачи современного государства в условиях развития информаци</w:t>
            </w:r>
            <w:r>
              <w:rPr>
                <w:color w:val="1C1C1C"/>
              </w:rPr>
              <w:t xml:space="preserve">онного общества и глобализации </w:t>
            </w:r>
            <w:r w:rsidRPr="004C1992">
              <w:rPr>
                <w:color w:val="1C1C1C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>Сб. матер. "Костинские чтения" - М.,</w:t>
            </w:r>
            <w:proofErr w:type="spellStart"/>
            <w:r w:rsidRPr="004C1992">
              <w:rPr>
                <w:color w:val="1C1C1C"/>
              </w:rPr>
              <w:t>АТиСО</w:t>
            </w:r>
            <w:proofErr w:type="spellEnd"/>
            <w:r w:rsidRPr="004C1992">
              <w:rPr>
                <w:color w:val="1C1C1C"/>
              </w:rPr>
              <w:t>, 2019</w:t>
            </w:r>
          </w:p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</w:tr>
      <w:tr w:rsidR="004C1992" w:rsidRPr="00780FE9" w:rsidTr="004C1992">
        <w:trPr>
          <w:trHeight w:hRule="exact" w:val="14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8.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 xml:space="preserve">Лингвистическая безопасность как социально-политический фактор и инструмент доверия или дискриминации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5253CD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4C1992">
              <w:rPr>
                <w:color w:val="1C1C1C"/>
              </w:rPr>
              <w:t>Власть. 2019. Т. 27. № 4</w:t>
            </w:r>
          </w:p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  <w:proofErr w:type="spellStart"/>
            <w:r w:rsidRPr="004C1992">
              <w:rPr>
                <w:color w:val="1C1C1C"/>
              </w:rPr>
              <w:t>Устинкин</w:t>
            </w:r>
            <w:proofErr w:type="spellEnd"/>
            <w:r w:rsidRPr="004C1992">
              <w:rPr>
                <w:color w:val="1C1C1C"/>
              </w:rPr>
              <w:t xml:space="preserve"> С.В., Рудакова Е.К.</w:t>
            </w:r>
          </w:p>
        </w:tc>
      </w:tr>
      <w:tr w:rsidR="004C1992" w:rsidRPr="00780FE9" w:rsidTr="005253CD">
        <w:trPr>
          <w:trHeight w:hRule="exact" w:val="141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9.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84" w:rsidRPr="00645484" w:rsidRDefault="00645484" w:rsidP="00645484">
            <w:pPr>
              <w:pStyle w:val="a4"/>
              <w:shd w:val="clear" w:color="auto" w:fill="FFFFFF"/>
              <w:rPr>
                <w:color w:val="1C1C1C"/>
              </w:rPr>
            </w:pPr>
            <w:r w:rsidRPr="00645484">
              <w:rPr>
                <w:color w:val="1C1C1C"/>
              </w:rPr>
              <w:t xml:space="preserve">Процессы институционализации и самоорганизации в сфере образования: вопросы научной методологии. </w:t>
            </w:r>
          </w:p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Default="005253CD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484" w:rsidRPr="00645484" w:rsidRDefault="00645484" w:rsidP="00645484">
            <w:pPr>
              <w:pStyle w:val="a4"/>
              <w:shd w:val="clear" w:color="auto" w:fill="FFFFFF"/>
              <w:rPr>
                <w:color w:val="1C1C1C"/>
              </w:rPr>
            </w:pPr>
            <w:proofErr w:type="gramStart"/>
            <w:r w:rsidRPr="00645484">
              <w:rPr>
                <w:color w:val="1C1C1C"/>
              </w:rPr>
              <w:t>М-во</w:t>
            </w:r>
            <w:proofErr w:type="gramEnd"/>
            <w:r w:rsidRPr="00645484">
              <w:rPr>
                <w:color w:val="1C1C1C"/>
              </w:rPr>
              <w:t xml:space="preserve"> образования и науки, Тамбовский гос. </w:t>
            </w:r>
            <w:proofErr w:type="spellStart"/>
            <w:r w:rsidRPr="00645484">
              <w:rPr>
                <w:color w:val="1C1C1C"/>
              </w:rPr>
              <w:t>технич</w:t>
            </w:r>
            <w:proofErr w:type="spellEnd"/>
            <w:r w:rsidRPr="00645484">
              <w:rPr>
                <w:color w:val="1C1C1C"/>
              </w:rPr>
              <w:t xml:space="preserve"> ун-т, 2009</w:t>
            </w:r>
          </w:p>
          <w:p w:rsidR="004C1992" w:rsidRPr="004C1992" w:rsidRDefault="004C1992" w:rsidP="004C1992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780FE9" w:rsidRDefault="004C1992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992" w:rsidRPr="004C1992" w:rsidRDefault="005253CD" w:rsidP="004C1992">
            <w:pPr>
              <w:pStyle w:val="a4"/>
              <w:shd w:val="clear" w:color="auto" w:fill="FFFFFF"/>
              <w:rPr>
                <w:color w:val="1C1C1C"/>
              </w:rPr>
            </w:pPr>
            <w:r w:rsidRPr="00645484">
              <w:rPr>
                <w:color w:val="1C1C1C"/>
              </w:rPr>
              <w:t xml:space="preserve">Г.А. </w:t>
            </w:r>
            <w:proofErr w:type="spellStart"/>
            <w:r w:rsidRPr="00645484">
              <w:rPr>
                <w:color w:val="1C1C1C"/>
              </w:rPr>
              <w:t>Соседов</w:t>
            </w:r>
            <w:proofErr w:type="spellEnd"/>
            <w:r w:rsidRPr="00645484">
              <w:rPr>
                <w:color w:val="1C1C1C"/>
              </w:rPr>
              <w:t>.</w:t>
            </w:r>
          </w:p>
        </w:tc>
      </w:tr>
      <w:tr w:rsidR="005253CD" w:rsidRPr="00780FE9" w:rsidTr="005253CD">
        <w:trPr>
          <w:trHeight w:hRule="exact" w:val="15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10.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5253C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Система образования в условиях модернизации современного российского общества: проблемы социальной многомерности.</w:t>
            </w:r>
          </w:p>
          <w:p w:rsidR="005253CD" w:rsidRPr="00645484" w:rsidRDefault="005253CD" w:rsidP="00645484">
            <w:pPr>
              <w:pStyle w:val="a4"/>
              <w:shd w:val="clear" w:color="auto" w:fill="FFFFFF"/>
              <w:rPr>
                <w:color w:val="1C1C1C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645484" w:rsidRDefault="005253CD" w:rsidP="00645484">
            <w:pPr>
              <w:pStyle w:val="a4"/>
              <w:shd w:val="clear" w:color="auto" w:fill="FFFFFF"/>
              <w:rPr>
                <w:color w:val="1C1C1C"/>
              </w:rPr>
            </w:pPr>
            <w:r w:rsidRPr="005253CD">
              <w:rPr>
                <w:color w:val="1C1C1C"/>
                <w:shd w:val="clear" w:color="auto" w:fill="FFFFFF"/>
              </w:rPr>
              <w:t>М., Изд. дом «Спектр». 2010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780FE9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645484" w:rsidRDefault="005253CD" w:rsidP="005253CD">
            <w:pPr>
              <w:pStyle w:val="a4"/>
              <w:shd w:val="clear" w:color="auto" w:fill="FFFFFF"/>
              <w:rPr>
                <w:color w:val="1C1C1C"/>
              </w:rPr>
            </w:pPr>
            <w:r w:rsidRPr="005253CD">
              <w:rPr>
                <w:color w:val="1C1C1C"/>
                <w:shd w:val="clear" w:color="auto" w:fill="FFFFFF"/>
              </w:rPr>
              <w:t xml:space="preserve">Маршак А.Л., </w:t>
            </w:r>
            <w:proofErr w:type="spellStart"/>
            <w:r w:rsidRPr="005253CD">
              <w:rPr>
                <w:color w:val="1C1C1C"/>
                <w:shd w:val="clear" w:color="auto" w:fill="FFFFFF"/>
              </w:rPr>
              <w:t>Соседов</w:t>
            </w:r>
            <w:proofErr w:type="spellEnd"/>
            <w:r w:rsidRPr="005253CD">
              <w:rPr>
                <w:color w:val="1C1C1C"/>
                <w:shd w:val="clear" w:color="auto" w:fill="FFFFFF"/>
              </w:rPr>
              <w:t xml:space="preserve"> Г.А. - </w:t>
            </w:r>
          </w:p>
        </w:tc>
      </w:tr>
      <w:tr w:rsidR="005253CD" w:rsidRPr="00780FE9" w:rsidTr="005253CD">
        <w:trPr>
          <w:trHeight w:hRule="exact" w:val="8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spacing w:before="0" w:beforeAutospacing="0"/>
              <w:rPr>
                <w:color w:val="1C1C1C"/>
                <w:shd w:val="clear" w:color="auto" w:fill="FFFFFF"/>
              </w:rPr>
            </w:pPr>
            <w:r w:rsidRPr="005253CD">
              <w:rPr>
                <w:color w:val="1C1C1C"/>
              </w:rPr>
              <w:t>Управление трудовы</w:t>
            </w:r>
            <w:r>
              <w:rPr>
                <w:color w:val="1C1C1C"/>
              </w:rPr>
              <w:t xml:space="preserve">ми ресурсами. </w:t>
            </w:r>
            <w:r w:rsidRPr="005253CD">
              <w:rPr>
                <w:color w:val="1C1C1C"/>
              </w:rPr>
              <w:t xml:space="preserve">Управление трудовыми ресурсами.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spacing w:before="0" w:beforeAutospacing="0"/>
              <w:rPr>
                <w:color w:val="1C1C1C"/>
              </w:rPr>
            </w:pPr>
            <w:r w:rsidRPr="005253CD">
              <w:rPr>
                <w:color w:val="1C1C1C"/>
              </w:rPr>
              <w:t>Российск</w:t>
            </w:r>
            <w:r>
              <w:rPr>
                <w:color w:val="1C1C1C"/>
              </w:rPr>
              <w:t>ая академия предпринимательства</w:t>
            </w:r>
            <w:r w:rsidRPr="005253CD">
              <w:rPr>
                <w:color w:val="1C1C1C"/>
              </w:rPr>
              <w:t xml:space="preserve"> 2005</w:t>
            </w:r>
          </w:p>
          <w:p w:rsidR="005253CD" w:rsidRPr="005253CD" w:rsidRDefault="005253CD" w:rsidP="00645484">
            <w:pPr>
              <w:pStyle w:val="a4"/>
              <w:shd w:val="clear" w:color="auto" w:fill="FFFFFF"/>
              <w:rPr>
                <w:color w:val="1C1C1C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780FE9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shd w:val="clear" w:color="auto" w:fill="FFFFFF"/>
              <w:rPr>
                <w:color w:val="1C1C1C"/>
                <w:shd w:val="clear" w:color="auto" w:fill="FFFFFF"/>
              </w:rPr>
            </w:pPr>
            <w:r w:rsidRPr="005253CD">
              <w:rPr>
                <w:color w:val="1C1C1C"/>
              </w:rPr>
              <w:t>Гусов А.З.,</w:t>
            </w:r>
          </w:p>
        </w:tc>
      </w:tr>
      <w:tr w:rsidR="005253CD" w:rsidRPr="00780FE9" w:rsidTr="005253CD">
        <w:trPr>
          <w:trHeight w:hRule="exact" w:val="170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rPr>
                <w:color w:val="1C1C1C"/>
                <w:shd w:val="clear" w:color="auto" w:fill="FFFFFF"/>
              </w:rPr>
            </w:pPr>
            <w:r w:rsidRPr="005253CD">
              <w:rPr>
                <w:color w:val="1C1C1C"/>
              </w:rPr>
              <w:t xml:space="preserve">МФПГ как механизм некоммерческого развития рыночных отношений в местных сообществах и механизм реализации СЭПИН»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rPr>
                <w:color w:val="1C1C1C"/>
              </w:rPr>
            </w:pPr>
            <w:r w:rsidRPr="005253CD">
              <w:rPr>
                <w:color w:val="1C1C1C"/>
              </w:rPr>
              <w:t>Выпуск 13 - Мурманск, 2006</w:t>
            </w:r>
          </w:p>
          <w:p w:rsidR="005253CD" w:rsidRPr="005253CD" w:rsidRDefault="005253CD" w:rsidP="00645484">
            <w:pPr>
              <w:pStyle w:val="a4"/>
              <w:shd w:val="clear" w:color="auto" w:fill="FFFFFF"/>
              <w:rPr>
                <w:color w:val="1C1C1C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780FE9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rPr>
                <w:color w:val="1C1C1C"/>
                <w:shd w:val="clear" w:color="auto" w:fill="FFFFFF"/>
              </w:rPr>
            </w:pPr>
            <w:r w:rsidRPr="005253CD">
              <w:rPr>
                <w:color w:val="1C1C1C"/>
              </w:rPr>
              <w:t>Мельников С.Б., Попов Е.А.</w:t>
            </w:r>
            <w:r w:rsidRPr="005253CD">
              <w:rPr>
                <w:color w:val="1C1C1C"/>
                <w:shd w:val="clear" w:color="auto" w:fill="FFFFFF"/>
              </w:rPr>
              <w:t xml:space="preserve"> </w:t>
            </w:r>
          </w:p>
        </w:tc>
      </w:tr>
      <w:tr w:rsidR="005253CD" w:rsidRPr="00780FE9" w:rsidTr="005253CD">
        <w:trPr>
          <w:trHeight w:hRule="exact" w:val="22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13.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rPr>
                <w:color w:val="1C1C1C"/>
              </w:rPr>
            </w:pPr>
            <w:r w:rsidRPr="005253CD">
              <w:rPr>
                <w:color w:val="1C1C1C"/>
              </w:rPr>
              <w:t xml:space="preserve">Формирование муниципальных программ социальной и экономической поддержки интересов населения: стратегии инновационного социально-экономического развития территорий: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rPr>
                <w:color w:val="1C1C1C"/>
              </w:rPr>
            </w:pPr>
            <w:r w:rsidRPr="005253CD">
              <w:rPr>
                <w:color w:val="1C1C1C"/>
              </w:rPr>
              <w:t>уч</w:t>
            </w:r>
            <w:proofErr w:type="gramStart"/>
            <w:r w:rsidRPr="005253CD">
              <w:rPr>
                <w:color w:val="1C1C1C"/>
              </w:rPr>
              <w:t>.-</w:t>
            </w:r>
            <w:proofErr w:type="gramEnd"/>
            <w:r w:rsidRPr="005253CD">
              <w:rPr>
                <w:color w:val="1C1C1C"/>
              </w:rPr>
              <w:t>метод. рекомендации– М., 2006</w:t>
            </w:r>
          </w:p>
          <w:p w:rsidR="005253CD" w:rsidRPr="005253CD" w:rsidRDefault="005253CD" w:rsidP="005253CD">
            <w:pPr>
              <w:pStyle w:val="a4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780FE9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5253CD">
            <w:pPr>
              <w:pStyle w:val="a4"/>
              <w:rPr>
                <w:color w:val="1C1C1C"/>
              </w:rPr>
            </w:pPr>
            <w:r w:rsidRPr="005253CD">
              <w:rPr>
                <w:color w:val="1C1C1C"/>
              </w:rPr>
              <w:t xml:space="preserve"> В</w:t>
            </w:r>
            <w:r>
              <w:rPr>
                <w:color w:val="1C1C1C"/>
              </w:rPr>
              <w:t xml:space="preserve">.Л. Асанов, А.Л. Гапоненко </w:t>
            </w:r>
          </w:p>
        </w:tc>
      </w:tr>
      <w:tr w:rsidR="005253CD" w:rsidRPr="00780FE9" w:rsidTr="00A51A6A">
        <w:trPr>
          <w:trHeight w:hRule="exact" w:val="11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A51A6A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lastRenderedPageBreak/>
              <w:t>14.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5253CD" w:rsidP="00A51A6A">
            <w:pPr>
              <w:pStyle w:val="a4"/>
              <w:rPr>
                <w:color w:val="1C1C1C"/>
              </w:rPr>
            </w:pPr>
            <w:proofErr w:type="gramStart"/>
            <w:r w:rsidRPr="005253CD">
              <w:rPr>
                <w:color w:val="1C1C1C"/>
              </w:rPr>
              <w:t>Социальная</w:t>
            </w:r>
            <w:proofErr w:type="gramEnd"/>
            <w:r w:rsidRPr="005253CD">
              <w:rPr>
                <w:color w:val="1C1C1C"/>
              </w:rPr>
              <w:t xml:space="preserve"> </w:t>
            </w:r>
            <w:proofErr w:type="spellStart"/>
            <w:r w:rsidRPr="005253CD">
              <w:rPr>
                <w:color w:val="1C1C1C"/>
              </w:rPr>
              <w:t>инноватика</w:t>
            </w:r>
            <w:proofErr w:type="spellEnd"/>
            <w:r w:rsidRPr="005253CD">
              <w:rPr>
                <w:color w:val="1C1C1C"/>
              </w:rPr>
              <w:t xml:space="preserve"> в управлении: муниципальные финансово-производственные группы:</w:t>
            </w:r>
            <w:r w:rsidR="00A51A6A" w:rsidRPr="005253CD">
              <w:rPr>
                <w:color w:val="1C1C1C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Default="005253CD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5253CD" w:rsidRDefault="00A51A6A" w:rsidP="00A51A6A">
            <w:pPr>
              <w:pStyle w:val="a4"/>
              <w:rPr>
                <w:color w:val="1C1C1C"/>
              </w:rPr>
            </w:pPr>
            <w:r>
              <w:rPr>
                <w:color w:val="1C1C1C"/>
              </w:rPr>
              <w:t>учеб</w:t>
            </w:r>
            <w:proofErr w:type="gramStart"/>
            <w:r>
              <w:rPr>
                <w:color w:val="1C1C1C"/>
              </w:rPr>
              <w:t>.</w:t>
            </w:r>
            <w:proofErr w:type="gramEnd"/>
            <w:r>
              <w:rPr>
                <w:color w:val="1C1C1C"/>
              </w:rPr>
              <w:t xml:space="preserve"> </w:t>
            </w:r>
            <w:proofErr w:type="gramStart"/>
            <w:r>
              <w:rPr>
                <w:color w:val="1C1C1C"/>
              </w:rPr>
              <w:t>п</w:t>
            </w:r>
            <w:proofErr w:type="gramEnd"/>
            <w:r>
              <w:rPr>
                <w:color w:val="1C1C1C"/>
              </w:rPr>
              <w:t xml:space="preserve">ос. для вузов </w:t>
            </w:r>
            <w:r w:rsidRPr="005253CD">
              <w:rPr>
                <w:color w:val="1C1C1C"/>
              </w:rPr>
              <w:t xml:space="preserve"> М., Муниципальный мир, 2006</w:t>
            </w:r>
          </w:p>
          <w:p w:rsidR="005253CD" w:rsidRPr="005253CD" w:rsidRDefault="005253CD" w:rsidP="005253CD">
            <w:pPr>
              <w:pStyle w:val="a4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780FE9" w:rsidRDefault="005253CD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3CD" w:rsidRPr="005253CD" w:rsidRDefault="00A51A6A" w:rsidP="00A51A6A">
            <w:pPr>
              <w:pStyle w:val="a4"/>
              <w:rPr>
                <w:color w:val="1C1C1C"/>
              </w:rPr>
            </w:pPr>
            <w:r w:rsidRPr="005253CD">
              <w:rPr>
                <w:color w:val="1C1C1C"/>
              </w:rPr>
              <w:t xml:space="preserve">В.Н. Иванов, С.Б. Мельников, И.М. </w:t>
            </w:r>
          </w:p>
        </w:tc>
      </w:tr>
      <w:tr w:rsidR="00A51A6A" w:rsidRPr="00780FE9" w:rsidTr="00A51A6A">
        <w:trPr>
          <w:trHeight w:hRule="exact" w:val="11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Default="00A51A6A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15.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5253CD" w:rsidRDefault="00A51A6A" w:rsidP="00A51A6A">
            <w:pPr>
              <w:pStyle w:val="a4"/>
              <w:rPr>
                <w:color w:val="1C1C1C"/>
              </w:rPr>
            </w:pPr>
            <w:r w:rsidRPr="00A51A6A">
              <w:rPr>
                <w:color w:val="1C1C1C"/>
              </w:rPr>
              <w:t>Делопроизводство в кадровой службе: управление трудовыми ресурсами.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Default="00A51A6A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A51A6A" w:rsidRDefault="00A51A6A" w:rsidP="00A51A6A">
            <w:pPr>
              <w:pStyle w:val="a4"/>
              <w:rPr>
                <w:color w:val="1C1C1C"/>
              </w:rPr>
            </w:pPr>
            <w:r w:rsidRPr="00A51A6A">
              <w:rPr>
                <w:color w:val="1C1C1C"/>
              </w:rPr>
              <w:t>М.: Российск</w:t>
            </w:r>
            <w:r>
              <w:rPr>
                <w:color w:val="1C1C1C"/>
              </w:rPr>
              <w:t>ая академия предпринимательства</w:t>
            </w:r>
            <w:r w:rsidRPr="00A51A6A">
              <w:rPr>
                <w:color w:val="1C1C1C"/>
              </w:rPr>
              <w:t xml:space="preserve"> 2008</w:t>
            </w:r>
          </w:p>
          <w:p w:rsidR="00A51A6A" w:rsidRDefault="00A51A6A" w:rsidP="00A51A6A">
            <w:pPr>
              <w:pStyle w:val="a4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780FE9" w:rsidRDefault="00A51A6A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5253CD" w:rsidRDefault="00A51A6A" w:rsidP="00A51A6A">
            <w:pPr>
              <w:pStyle w:val="a4"/>
              <w:rPr>
                <w:color w:val="1C1C1C"/>
              </w:rPr>
            </w:pPr>
            <w:r>
              <w:rPr>
                <w:color w:val="1C1C1C"/>
              </w:rPr>
              <w:t xml:space="preserve"> Гусов А.З., Вдовина И.В.</w:t>
            </w:r>
            <w:r w:rsidRPr="00A51A6A">
              <w:rPr>
                <w:color w:val="1C1C1C"/>
              </w:rPr>
              <w:t xml:space="preserve"> </w:t>
            </w:r>
          </w:p>
        </w:tc>
      </w:tr>
      <w:tr w:rsidR="00A51A6A" w:rsidRPr="00780FE9" w:rsidTr="00A51A6A">
        <w:trPr>
          <w:trHeight w:hRule="exact" w:val="11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Default="00A51A6A" w:rsidP="001B312D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16.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A51A6A" w:rsidRDefault="00A51A6A" w:rsidP="00A51A6A">
            <w:pPr>
              <w:pStyle w:val="a4"/>
              <w:spacing w:after="0" w:afterAutospacing="0"/>
              <w:rPr>
                <w:color w:val="1C1C1C"/>
              </w:rPr>
            </w:pPr>
            <w:r w:rsidRPr="00A51A6A">
              <w:rPr>
                <w:color w:val="1C1C1C"/>
              </w:rPr>
              <w:t xml:space="preserve">Организация труда персонала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Default="00A51A6A" w:rsidP="001B312D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A51A6A" w:rsidRDefault="00A51A6A" w:rsidP="00A51A6A">
            <w:pPr>
              <w:pStyle w:val="a4"/>
              <w:spacing w:after="0" w:afterAutospacing="0"/>
              <w:rPr>
                <w:color w:val="1C1C1C"/>
              </w:rPr>
            </w:pPr>
            <w:r w:rsidRPr="00A51A6A">
              <w:rPr>
                <w:color w:val="1C1C1C"/>
              </w:rPr>
              <w:t>М.: Российск</w:t>
            </w:r>
            <w:r>
              <w:rPr>
                <w:color w:val="1C1C1C"/>
              </w:rPr>
              <w:t>ая академия предпринимательства</w:t>
            </w:r>
            <w:r w:rsidRPr="00A51A6A">
              <w:rPr>
                <w:color w:val="1C1C1C"/>
              </w:rPr>
              <w:t xml:space="preserve"> 2008</w:t>
            </w:r>
          </w:p>
          <w:p w:rsidR="00A51A6A" w:rsidRPr="00A51A6A" w:rsidRDefault="00A51A6A" w:rsidP="00A51A6A">
            <w:pPr>
              <w:pStyle w:val="a4"/>
              <w:rPr>
                <w:color w:val="1C1C1C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Pr="00780FE9" w:rsidRDefault="00A51A6A" w:rsidP="001B312D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6A" w:rsidRDefault="00A51A6A" w:rsidP="00A51A6A">
            <w:pPr>
              <w:pStyle w:val="a4"/>
              <w:spacing w:before="0" w:beforeAutospacing="0" w:after="0" w:afterAutospacing="0"/>
              <w:rPr>
                <w:color w:val="1C1C1C"/>
              </w:rPr>
            </w:pPr>
            <w:r w:rsidRPr="00A51A6A">
              <w:rPr>
                <w:color w:val="1C1C1C"/>
              </w:rPr>
              <w:t xml:space="preserve">Гусов А.З., </w:t>
            </w:r>
          </w:p>
          <w:p w:rsidR="00A51A6A" w:rsidRDefault="00A51A6A" w:rsidP="00A51A6A">
            <w:pPr>
              <w:pStyle w:val="a4"/>
              <w:spacing w:before="0" w:beforeAutospacing="0" w:after="0" w:afterAutospacing="0"/>
              <w:rPr>
                <w:color w:val="1C1C1C"/>
              </w:rPr>
            </w:pPr>
            <w:r w:rsidRPr="00A51A6A">
              <w:rPr>
                <w:color w:val="1C1C1C"/>
              </w:rPr>
              <w:t>И.В. Воеводина</w:t>
            </w:r>
          </w:p>
        </w:tc>
      </w:tr>
    </w:tbl>
    <w:p w:rsidR="00546045" w:rsidRPr="00780FE9" w:rsidRDefault="00546045">
      <w:pPr>
        <w:rPr>
          <w:rFonts w:ascii="Times New Roman" w:hAnsi="Times New Roman" w:cs="Times New Roman"/>
          <w:sz w:val="24"/>
          <w:szCs w:val="24"/>
        </w:rPr>
      </w:pPr>
    </w:p>
    <w:sectPr w:rsidR="00546045" w:rsidRPr="0078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45"/>
    <w:rsid w:val="00115665"/>
    <w:rsid w:val="004C1992"/>
    <w:rsid w:val="005253CD"/>
    <w:rsid w:val="00546045"/>
    <w:rsid w:val="00645484"/>
    <w:rsid w:val="00780FE9"/>
    <w:rsid w:val="00A51A6A"/>
    <w:rsid w:val="00F3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0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780FE9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80FE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80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0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780FE9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80FE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80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dcterms:created xsi:type="dcterms:W3CDTF">2023-02-13T08:29:00Z</dcterms:created>
  <dcterms:modified xsi:type="dcterms:W3CDTF">2023-02-16T10:06:00Z</dcterms:modified>
</cp:coreProperties>
</file>